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-664210</wp:posOffset>
            </wp:positionV>
            <wp:extent cx="971550" cy="5556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CONDITIONS OF 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 of _____]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566FBE">
        <w:rPr>
          <w:rFonts w:asciiTheme="minorHAnsi" w:hAnsiTheme="minorHAnsi" w:cstheme="minorHAnsi"/>
          <w:bCs/>
          <w:sz w:val="22"/>
          <w:szCs w:val="22"/>
          <w:lang w:val="en-CA"/>
        </w:rPr>
        <w:t>Non-s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Default="00C56F35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A50C07" w:rsidRPr="00DD2E7F" w:rsidRDefault="00A50C07" w:rsidP="00C56F35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:rsidR="00C56F35" w:rsidRPr="00A50C07" w:rsidRDefault="00C56F35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</w:p>
    <w:p w:rsidR="00454E2A" w:rsidRPr="00A50C07" w:rsidRDefault="00C56F35" w:rsidP="00454E2A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8C655F" w:rsidRPr="00A50C07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appointment </w:t>
      </w:r>
      <w:r w:rsidR="00A50C07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A50C07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– Dr. _____] </w:t>
      </w:r>
      <w:r w:rsidR="002E53D2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as a 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A50C07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e </w:t>
      </w:r>
      <w:r w:rsidR="00566FBE" w:rsidRPr="00A50C07">
        <w:rPr>
          <w:rFonts w:asciiTheme="minorHAnsi" w:hAnsiTheme="minorHAnsi" w:cstheme="minorHAnsi"/>
          <w:sz w:val="21"/>
          <w:szCs w:val="21"/>
          <w:lang w:val="en-CA"/>
        </w:rPr>
        <w:t>Non-s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E75C8A">
        <w:rPr>
          <w:rFonts w:asciiTheme="minorHAnsi" w:hAnsiTheme="minorHAnsi" w:cstheme="minorHAnsi"/>
          <w:sz w:val="21"/>
          <w:szCs w:val="21"/>
          <w:lang w:val="en-CA"/>
        </w:rPr>
        <w:t>with the</w:t>
      </w:r>
      <w:r w:rsidR="00DD2E7F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A50C07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A50C07">
        <w:rPr>
          <w:rFonts w:asciiTheme="minorHAnsi" w:hAnsiTheme="minorHAnsi" w:cstheme="minorHAnsi"/>
          <w:b/>
          <w:sz w:val="21"/>
          <w:szCs w:val="21"/>
          <w:lang w:val="en-CA"/>
        </w:rPr>
        <w:t>– Discipline of ____</w:t>
      </w:r>
      <w:r w:rsidR="00DD2E7F" w:rsidRPr="00A50C07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A50C07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A50C07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A50C07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A50C07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A50C07">
        <w:rPr>
          <w:rFonts w:asciiTheme="minorHAnsi" w:hAnsiTheme="minorHAnsi" w:cstheme="minorHAnsi"/>
          <w:sz w:val="21"/>
          <w:szCs w:val="21"/>
          <w:lang w:val="en-CA"/>
        </w:rPr>
        <w:t>for three years renewable upon review</w:t>
      </w:r>
      <w:r w:rsidR="00454E2A" w:rsidRPr="00A50C0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C56F35" w:rsidRPr="00A50C07" w:rsidRDefault="00454E2A" w:rsidP="00454E2A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:rsidR="00454E2A" w:rsidRPr="00A50C07" w:rsidRDefault="00C56F35" w:rsidP="0035793D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Relations between</w:t>
      </w:r>
      <w:r w:rsidR="005536F0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="00DD2E7F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454E2A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Faculty of Medicine,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Memorial University</w:t>
      </w:r>
      <w:r w:rsid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DD2E7F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and</w:t>
      </w:r>
      <w:r w:rsidR="00454E2A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the affiliated hospital are based upon the Memorandum of Understanding between the Government of Newfoundland and Labrador, and the Government of </w:t>
      </w:r>
      <w:r w:rsidR="00232212" w:rsidRPr="00A50C07">
        <w:rPr>
          <w:rFonts w:asciiTheme="minorHAnsi" w:hAnsiTheme="minorHAnsi" w:cstheme="minorHAnsi"/>
          <w:sz w:val="21"/>
          <w:szCs w:val="21"/>
          <w:lang w:val="en-CA"/>
        </w:rPr>
        <w:t>Nunavat</w:t>
      </w:r>
      <w:r w:rsidR="00454E2A" w:rsidRPr="00A50C0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DD2E7F" w:rsidRPr="00A50C07" w:rsidRDefault="00DD2E7F" w:rsidP="00DD2E7F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2D7CF8" w:rsidRPr="00A50C07" w:rsidRDefault="002D7CF8" w:rsidP="00A13577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It is understood that the University is not obligated to provide r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emuneration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for this appointment.</w:t>
      </w:r>
    </w:p>
    <w:p w:rsidR="0035793D" w:rsidRPr="00A50C07" w:rsidRDefault="0035793D" w:rsidP="00056EB8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A50C07" w:rsidRDefault="00C56F35" w:rsidP="00086190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A50C07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A50C0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Province of </w:t>
      </w:r>
      <w:r w:rsidR="00454E2A" w:rsidRPr="00A50C07">
        <w:rPr>
          <w:rFonts w:asciiTheme="minorHAnsi" w:hAnsiTheme="minorHAnsi" w:cstheme="minorHAnsi"/>
          <w:sz w:val="21"/>
          <w:szCs w:val="21"/>
          <w:lang w:val="en-CA"/>
        </w:rPr>
        <w:t>employment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A50C07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A50C07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A50C0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It is expected that the appointee will maintain membership with the College</w:t>
      </w:r>
      <w:r w:rsidR="00E452C7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A50C07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privileges at a </w:t>
      </w:r>
      <w:r w:rsidR="00587D8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h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ealth </w:t>
      </w:r>
      <w:r w:rsidR="00587D8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uthority</w:t>
      </w:r>
      <w:r w:rsidR="00E452C7" w:rsidRPr="00A50C0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C56F35" w:rsidRPr="00A50C07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A50C0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A50C07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A50C07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A50C07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A50C07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A50C07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A50C07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3A0278" w:rsidRPr="00A50C0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A50C07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A50C07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A50C07" w:rsidRDefault="00A50C07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The appointee is a n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9A3823" w:rsidRPr="00A50C07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C56F35" w:rsidRPr="00A50C07" w:rsidRDefault="00C56F35" w:rsidP="00C56F35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3A0278" w:rsidRPr="00A50C07" w:rsidRDefault="00C56F35" w:rsidP="00A55DE8">
      <w:pPr>
        <w:pStyle w:val="1AutoList1"/>
        <w:numPr>
          <w:ilvl w:val="2"/>
          <w:numId w:val="1"/>
        </w:numPr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A50C07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1E2F8E">
        <w:rPr>
          <w:rFonts w:asciiTheme="minorHAnsi" w:hAnsiTheme="minorHAnsi" w:cstheme="minorHAnsi"/>
          <w:sz w:val="21"/>
          <w:szCs w:val="21"/>
          <w:lang w:val="en-CA"/>
        </w:rPr>
        <w:t xml:space="preserve"> other than as noted above</w:t>
      </w:r>
      <w:bookmarkStart w:id="0" w:name="_GoBack"/>
      <w:bookmarkEnd w:id="0"/>
      <w:r w:rsidRPr="00A50C07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E452C7" w:rsidRPr="00A50C07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3A0278" w:rsidRPr="00A50C07" w:rsidSect="009E09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C07" w:rsidRPr="009E0998" w:rsidRDefault="00587D8C" w:rsidP="00A50C07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Revised September</w:t>
    </w:r>
    <w:r w:rsidR="00A50C07" w:rsidRPr="009E0998">
      <w:rPr>
        <w:rFonts w:asciiTheme="minorHAnsi" w:hAnsiTheme="minorHAnsi" w:cstheme="minorHAnsi"/>
        <w:i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4E6628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56EB8"/>
    <w:rsid w:val="00097617"/>
    <w:rsid w:val="00102CBE"/>
    <w:rsid w:val="001D13BF"/>
    <w:rsid w:val="001E2F8E"/>
    <w:rsid w:val="0022516A"/>
    <w:rsid w:val="002314FA"/>
    <w:rsid w:val="00232212"/>
    <w:rsid w:val="002D7CF8"/>
    <w:rsid w:val="002E53D2"/>
    <w:rsid w:val="00323F1E"/>
    <w:rsid w:val="00336227"/>
    <w:rsid w:val="0035793D"/>
    <w:rsid w:val="003A0278"/>
    <w:rsid w:val="003B3719"/>
    <w:rsid w:val="00454E2A"/>
    <w:rsid w:val="0053541F"/>
    <w:rsid w:val="005536F0"/>
    <w:rsid w:val="00566FBE"/>
    <w:rsid w:val="00575644"/>
    <w:rsid w:val="00587D8C"/>
    <w:rsid w:val="005C4799"/>
    <w:rsid w:val="006D4FE1"/>
    <w:rsid w:val="006F49EF"/>
    <w:rsid w:val="006F794C"/>
    <w:rsid w:val="007E712A"/>
    <w:rsid w:val="008C655F"/>
    <w:rsid w:val="00967288"/>
    <w:rsid w:val="009A3823"/>
    <w:rsid w:val="009C4D6E"/>
    <w:rsid w:val="009E0998"/>
    <w:rsid w:val="00A13577"/>
    <w:rsid w:val="00A50C07"/>
    <w:rsid w:val="00A805C3"/>
    <w:rsid w:val="00BD4E07"/>
    <w:rsid w:val="00BD7417"/>
    <w:rsid w:val="00C56F35"/>
    <w:rsid w:val="00C61793"/>
    <w:rsid w:val="00D33529"/>
    <w:rsid w:val="00D50CA9"/>
    <w:rsid w:val="00D84994"/>
    <w:rsid w:val="00DC30B0"/>
    <w:rsid w:val="00DD2E7F"/>
    <w:rsid w:val="00E20B6C"/>
    <w:rsid w:val="00E452C7"/>
    <w:rsid w:val="00E75C8A"/>
    <w:rsid w:val="00F55175"/>
    <w:rsid w:val="00F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3EB34C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1BB8-86AE-4555-8801-95CF1288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8</cp:revision>
  <cp:lastPrinted>2023-07-21T18:07:00Z</cp:lastPrinted>
  <dcterms:created xsi:type="dcterms:W3CDTF">2022-07-25T14:26:00Z</dcterms:created>
  <dcterms:modified xsi:type="dcterms:W3CDTF">2023-09-21T16:24:00Z</dcterms:modified>
</cp:coreProperties>
</file>